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D7" w:rsidRPr="00CE5DD7" w:rsidRDefault="00CE5DD7" w:rsidP="00CE5DD7">
      <w:pPr>
        <w:spacing w:after="0" w:line="240" w:lineRule="auto"/>
        <w:jc w:val="center"/>
        <w:rPr>
          <w:b/>
          <w:sz w:val="28"/>
          <w:szCs w:val="24"/>
        </w:rPr>
      </w:pPr>
      <w:r w:rsidRPr="00CE5DD7">
        <w:rPr>
          <w:b/>
          <w:sz w:val="28"/>
          <w:szCs w:val="24"/>
        </w:rPr>
        <w:t xml:space="preserve">Postgraduate (MA, MSc, </w:t>
      </w:r>
      <w:proofErr w:type="spellStart"/>
      <w:r w:rsidRPr="00CE5DD7">
        <w:rPr>
          <w:b/>
          <w:sz w:val="28"/>
          <w:szCs w:val="24"/>
        </w:rPr>
        <w:t>MRes</w:t>
      </w:r>
      <w:proofErr w:type="spellEnd"/>
      <w:r w:rsidRPr="00CE5DD7">
        <w:rPr>
          <w:b/>
          <w:sz w:val="28"/>
          <w:szCs w:val="24"/>
        </w:rPr>
        <w:t xml:space="preserve">, </w:t>
      </w:r>
      <w:proofErr w:type="spellStart"/>
      <w:r w:rsidRPr="00CE5DD7">
        <w:rPr>
          <w:b/>
          <w:sz w:val="28"/>
          <w:szCs w:val="24"/>
        </w:rPr>
        <w:t>PGCert</w:t>
      </w:r>
      <w:proofErr w:type="spellEnd"/>
      <w:r w:rsidRPr="00CE5DD7">
        <w:rPr>
          <w:b/>
          <w:sz w:val="28"/>
          <w:szCs w:val="24"/>
        </w:rPr>
        <w:t>, and PGDip)| Suggested Readings</w:t>
      </w:r>
      <w:r w:rsidR="00BB41E6">
        <w:rPr>
          <w:b/>
          <w:sz w:val="28"/>
          <w:szCs w:val="24"/>
        </w:rPr>
        <w:t xml:space="preserve"> </w:t>
      </w:r>
    </w:p>
    <w:p w:rsidR="00CE5DD7" w:rsidRPr="00CE5DD7" w:rsidRDefault="00CE5DD7" w:rsidP="00CE5DD7">
      <w:pPr>
        <w:spacing w:after="0" w:line="240" w:lineRule="auto"/>
        <w:jc w:val="center"/>
        <w:rPr>
          <w:b/>
          <w:sz w:val="24"/>
          <w:szCs w:val="24"/>
        </w:rPr>
      </w:pPr>
      <w:r w:rsidRPr="00CE5DD7">
        <w:rPr>
          <w:b/>
          <w:sz w:val="24"/>
          <w:szCs w:val="24"/>
        </w:rPr>
        <w:t>School of Politics and International Relations, Queen Mary University of London</w:t>
      </w:r>
    </w:p>
    <w:p w:rsidR="00CE5DD7" w:rsidRDefault="00802220" w:rsidP="00CE5DD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CE5DD7" w:rsidRDefault="00CE5DD7" w:rsidP="00CE5DD7">
      <w:pPr>
        <w:spacing w:after="0" w:line="240" w:lineRule="auto"/>
        <w:rPr>
          <w:b/>
          <w:sz w:val="28"/>
          <w:szCs w:val="24"/>
        </w:rPr>
      </w:pPr>
    </w:p>
    <w:p w:rsidR="00CE5DD7" w:rsidRPr="00CE5DD7" w:rsidRDefault="00CE5DD7" w:rsidP="00CE5DD7">
      <w:pPr>
        <w:spacing w:after="0" w:line="240" w:lineRule="auto"/>
        <w:rPr>
          <w:b/>
          <w:sz w:val="28"/>
          <w:szCs w:val="24"/>
        </w:rPr>
      </w:pPr>
      <w:r w:rsidRPr="00CE5DD7">
        <w:rPr>
          <w:b/>
          <w:sz w:val="28"/>
          <w:szCs w:val="24"/>
        </w:rPr>
        <w:t>Public Policy:</w:t>
      </w:r>
    </w:p>
    <w:p w:rsidR="00CE5DD7" w:rsidRPr="00CE5DD7" w:rsidRDefault="00CE5DD7" w:rsidP="00CE5D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CE5DD7">
        <w:rPr>
          <w:sz w:val="28"/>
          <w:szCs w:val="24"/>
        </w:rPr>
        <w:t xml:space="preserve">Parsons, P. (2006) Public Policy, Edward Elgar. </w:t>
      </w:r>
    </w:p>
    <w:p w:rsidR="00CE5DD7" w:rsidRPr="00CE5DD7" w:rsidRDefault="00CE5DD7" w:rsidP="00CE5D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CE5DD7">
        <w:rPr>
          <w:sz w:val="28"/>
          <w:szCs w:val="24"/>
        </w:rPr>
        <w:t xml:space="preserve">Gibson, </w:t>
      </w:r>
      <w:proofErr w:type="spellStart"/>
      <w:r w:rsidRPr="00CE5DD7">
        <w:rPr>
          <w:sz w:val="28"/>
          <w:szCs w:val="24"/>
        </w:rPr>
        <w:t>Ostrom</w:t>
      </w:r>
      <w:proofErr w:type="spellEnd"/>
      <w:r w:rsidRPr="00CE5DD7">
        <w:rPr>
          <w:sz w:val="28"/>
          <w:szCs w:val="24"/>
        </w:rPr>
        <w:t xml:space="preserve"> et al (2005) The Samaritans Dilemma, OUP.</w:t>
      </w:r>
    </w:p>
    <w:p w:rsidR="00CE5DD7" w:rsidRDefault="00CE5DD7" w:rsidP="00CE5D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proofErr w:type="spellStart"/>
      <w:r w:rsidRPr="00CE5DD7">
        <w:rPr>
          <w:sz w:val="28"/>
          <w:szCs w:val="24"/>
        </w:rPr>
        <w:t>Sunstein</w:t>
      </w:r>
      <w:proofErr w:type="spellEnd"/>
      <w:r w:rsidRPr="00CE5DD7">
        <w:rPr>
          <w:sz w:val="28"/>
          <w:szCs w:val="24"/>
        </w:rPr>
        <w:t xml:space="preserve">, C. (2006) </w:t>
      </w:r>
      <w:proofErr w:type="spellStart"/>
      <w:r w:rsidRPr="00CE5DD7">
        <w:rPr>
          <w:sz w:val="28"/>
          <w:szCs w:val="24"/>
        </w:rPr>
        <w:t>Infotopia</w:t>
      </w:r>
      <w:proofErr w:type="spellEnd"/>
      <w:r w:rsidRPr="00CE5DD7">
        <w:rPr>
          <w:sz w:val="28"/>
          <w:szCs w:val="24"/>
        </w:rPr>
        <w:t>, Cambridge, MIT Press.</w:t>
      </w:r>
    </w:p>
    <w:p w:rsidR="00BB41E6" w:rsidRDefault="00BB41E6" w:rsidP="00BB41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proofErr w:type="spellStart"/>
      <w:r w:rsidRPr="00BB41E6">
        <w:rPr>
          <w:sz w:val="28"/>
          <w:szCs w:val="24"/>
        </w:rPr>
        <w:t>Knill</w:t>
      </w:r>
      <w:proofErr w:type="spellEnd"/>
      <w:r w:rsidRPr="00BB41E6">
        <w:rPr>
          <w:sz w:val="28"/>
          <w:szCs w:val="24"/>
        </w:rPr>
        <w:t xml:space="preserve">, </w:t>
      </w:r>
      <w:r w:rsidRPr="00BB41E6">
        <w:rPr>
          <w:sz w:val="28"/>
          <w:szCs w:val="24"/>
        </w:rPr>
        <w:t xml:space="preserve">Christoph and </w:t>
      </w:r>
      <w:proofErr w:type="spellStart"/>
      <w:r w:rsidRPr="00BB41E6">
        <w:rPr>
          <w:sz w:val="28"/>
          <w:szCs w:val="24"/>
        </w:rPr>
        <w:t>Jale</w:t>
      </w:r>
      <w:proofErr w:type="spellEnd"/>
      <w:r w:rsidRPr="00BB41E6">
        <w:rPr>
          <w:sz w:val="28"/>
          <w:szCs w:val="24"/>
        </w:rPr>
        <w:t xml:space="preserve"> </w:t>
      </w:r>
      <w:proofErr w:type="spellStart"/>
      <w:r w:rsidRPr="00BB41E6">
        <w:rPr>
          <w:sz w:val="28"/>
          <w:szCs w:val="24"/>
        </w:rPr>
        <w:t>Tosun</w:t>
      </w:r>
      <w:proofErr w:type="spellEnd"/>
      <w:r w:rsidRPr="00BB41E6">
        <w:rPr>
          <w:sz w:val="28"/>
          <w:szCs w:val="24"/>
        </w:rPr>
        <w:t xml:space="preserve"> (2012)</w:t>
      </w:r>
      <w:r w:rsidRPr="00BB41E6">
        <w:rPr>
          <w:sz w:val="28"/>
          <w:szCs w:val="24"/>
        </w:rPr>
        <w:t xml:space="preserve"> </w:t>
      </w:r>
      <w:hyperlink r:id="rId7" w:history="1">
        <w:r w:rsidRPr="00BB41E6">
          <w:rPr>
            <w:rStyle w:val="Hyperlink"/>
            <w:sz w:val="28"/>
            <w:szCs w:val="24"/>
          </w:rPr>
          <w:t>Public Policy: A New Introduction</w:t>
        </w:r>
      </w:hyperlink>
      <w:r w:rsidRPr="00BB41E6">
        <w:rPr>
          <w:sz w:val="28"/>
          <w:szCs w:val="24"/>
        </w:rPr>
        <w:t xml:space="preserve">. Basingstoke, </w:t>
      </w:r>
      <w:r w:rsidRPr="00BB41E6">
        <w:rPr>
          <w:sz w:val="28"/>
          <w:szCs w:val="24"/>
        </w:rPr>
        <w:t>Palgrave Macmillan</w:t>
      </w:r>
    </w:p>
    <w:p w:rsidR="00BB41E6" w:rsidRDefault="00BB41E6" w:rsidP="00BB41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BB41E6">
        <w:rPr>
          <w:sz w:val="28"/>
          <w:szCs w:val="24"/>
        </w:rPr>
        <w:t xml:space="preserve">John, P. (2012) </w:t>
      </w:r>
      <w:hyperlink r:id="rId8" w:history="1">
        <w:r w:rsidRPr="00BB41E6">
          <w:rPr>
            <w:rStyle w:val="Hyperlink"/>
            <w:sz w:val="28"/>
            <w:szCs w:val="24"/>
          </w:rPr>
          <w:t>Analysing Public Policy</w:t>
        </w:r>
      </w:hyperlink>
      <w:r w:rsidRPr="00BB41E6">
        <w:rPr>
          <w:sz w:val="28"/>
          <w:szCs w:val="24"/>
        </w:rPr>
        <w:t xml:space="preserve"> London: Routledge. (2</w:t>
      </w:r>
      <w:r w:rsidRPr="00BB41E6">
        <w:rPr>
          <w:sz w:val="28"/>
          <w:szCs w:val="24"/>
          <w:vertAlign w:val="superscript"/>
        </w:rPr>
        <w:t>nd</w:t>
      </w:r>
      <w:r w:rsidRPr="00BB41E6">
        <w:rPr>
          <w:sz w:val="28"/>
          <w:szCs w:val="24"/>
        </w:rPr>
        <w:t xml:space="preserve"> Edition)</w:t>
      </w:r>
    </w:p>
    <w:p w:rsidR="00BB41E6" w:rsidRDefault="00BB41E6" w:rsidP="00BB41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BB41E6">
        <w:rPr>
          <w:sz w:val="28"/>
          <w:szCs w:val="24"/>
        </w:rPr>
        <w:t xml:space="preserve">Marsh, </w:t>
      </w:r>
      <w:r>
        <w:rPr>
          <w:sz w:val="28"/>
          <w:szCs w:val="24"/>
        </w:rPr>
        <w:t>D. and Stoker, J. (eds.) (2010)</w:t>
      </w:r>
      <w:r w:rsidRPr="00BB41E6">
        <w:rPr>
          <w:sz w:val="28"/>
          <w:szCs w:val="24"/>
        </w:rPr>
        <w:t xml:space="preserve"> </w:t>
      </w:r>
      <w:hyperlink r:id="rId9" w:history="1">
        <w:r w:rsidRPr="00BB41E6">
          <w:rPr>
            <w:rStyle w:val="Hyperlink"/>
            <w:sz w:val="28"/>
            <w:szCs w:val="24"/>
          </w:rPr>
          <w:t>Theory and Method in Political Science</w:t>
        </w:r>
      </w:hyperlink>
      <w:r w:rsidRPr="00BB41E6">
        <w:rPr>
          <w:sz w:val="28"/>
          <w:szCs w:val="24"/>
        </w:rPr>
        <w:t xml:space="preserve"> Basingstoke: Palgrave Macmillan.</w:t>
      </w:r>
    </w:p>
    <w:p w:rsidR="00BB41E6" w:rsidRDefault="00BB41E6" w:rsidP="00BB41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BB41E6">
        <w:rPr>
          <w:sz w:val="28"/>
          <w:szCs w:val="24"/>
        </w:rPr>
        <w:t>Moran, M.</w:t>
      </w:r>
      <w:r>
        <w:rPr>
          <w:sz w:val="28"/>
          <w:szCs w:val="24"/>
        </w:rPr>
        <w:t xml:space="preserve"> Rein, M. and </w:t>
      </w:r>
      <w:proofErr w:type="spellStart"/>
      <w:r>
        <w:rPr>
          <w:sz w:val="28"/>
          <w:szCs w:val="24"/>
        </w:rPr>
        <w:t>Goodin</w:t>
      </w:r>
      <w:proofErr w:type="spellEnd"/>
      <w:r>
        <w:rPr>
          <w:sz w:val="28"/>
          <w:szCs w:val="24"/>
        </w:rPr>
        <w:t>, R. (eds.) (2008)</w:t>
      </w:r>
      <w:r w:rsidRPr="00BB41E6">
        <w:rPr>
          <w:sz w:val="28"/>
          <w:szCs w:val="24"/>
        </w:rPr>
        <w:t xml:space="preserve"> </w:t>
      </w:r>
      <w:hyperlink r:id="rId10" w:history="1">
        <w:proofErr w:type="gramStart"/>
        <w:r w:rsidRPr="00BB41E6">
          <w:rPr>
            <w:rStyle w:val="Hyperlink"/>
            <w:sz w:val="28"/>
            <w:szCs w:val="24"/>
          </w:rPr>
          <w:t>The</w:t>
        </w:r>
        <w:proofErr w:type="gramEnd"/>
        <w:r w:rsidRPr="00BB41E6">
          <w:rPr>
            <w:rStyle w:val="Hyperlink"/>
            <w:sz w:val="28"/>
            <w:szCs w:val="24"/>
          </w:rPr>
          <w:t xml:space="preserve"> Oxford Handbook of Public Policy</w:t>
        </w:r>
      </w:hyperlink>
      <w:r w:rsidRPr="00BB41E6">
        <w:rPr>
          <w:sz w:val="28"/>
          <w:szCs w:val="24"/>
        </w:rPr>
        <w:t xml:space="preserve"> Oxford: Oxford University Press.</w:t>
      </w:r>
    </w:p>
    <w:p w:rsidR="00CE5DD7" w:rsidRPr="00BB41E6" w:rsidRDefault="00BB41E6" w:rsidP="00BB41E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BB41E6">
        <w:rPr>
          <w:sz w:val="28"/>
          <w:szCs w:val="24"/>
        </w:rPr>
        <w:t>Sabatier, P.</w:t>
      </w:r>
      <w:r w:rsidRPr="00BB41E6">
        <w:rPr>
          <w:sz w:val="28"/>
          <w:szCs w:val="24"/>
        </w:rPr>
        <w:t xml:space="preserve"> (eds.) (2007)</w:t>
      </w:r>
      <w:r w:rsidRPr="00BB41E6">
        <w:rPr>
          <w:sz w:val="28"/>
          <w:szCs w:val="24"/>
        </w:rPr>
        <w:t xml:space="preserve"> </w:t>
      </w:r>
      <w:hyperlink r:id="rId11" w:history="1">
        <w:r w:rsidRPr="00BB41E6">
          <w:rPr>
            <w:rStyle w:val="Hyperlink"/>
            <w:sz w:val="28"/>
            <w:szCs w:val="24"/>
          </w:rPr>
          <w:t>Theories of the Policy Process</w:t>
        </w:r>
      </w:hyperlink>
      <w:r w:rsidRPr="00BB41E6">
        <w:rPr>
          <w:sz w:val="28"/>
          <w:szCs w:val="24"/>
        </w:rPr>
        <w:t xml:space="preserve"> Oxford: Westview Press.</w:t>
      </w:r>
    </w:p>
    <w:p w:rsidR="00BB41E6" w:rsidRDefault="00BB41E6" w:rsidP="00CE5DD7">
      <w:pPr>
        <w:spacing w:after="0" w:line="240" w:lineRule="auto"/>
        <w:rPr>
          <w:b/>
          <w:sz w:val="28"/>
          <w:szCs w:val="24"/>
        </w:rPr>
      </w:pPr>
    </w:p>
    <w:p w:rsidR="00CE5DD7" w:rsidRPr="00CE5DD7" w:rsidRDefault="00CE5DD7" w:rsidP="00CE5DD7">
      <w:pPr>
        <w:spacing w:after="0" w:line="240" w:lineRule="auto"/>
        <w:rPr>
          <w:b/>
          <w:sz w:val="28"/>
          <w:szCs w:val="24"/>
        </w:rPr>
      </w:pPr>
      <w:r w:rsidRPr="00CE5DD7">
        <w:rPr>
          <w:b/>
          <w:sz w:val="28"/>
          <w:szCs w:val="24"/>
        </w:rPr>
        <w:t>International Relations:</w:t>
      </w:r>
    </w:p>
    <w:p w:rsidR="00CE5DD7" w:rsidRPr="00CE5DD7" w:rsidRDefault="00CE5DD7" w:rsidP="00CE5D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proofErr w:type="spellStart"/>
      <w:r w:rsidRPr="00CE5DD7">
        <w:rPr>
          <w:sz w:val="28"/>
          <w:szCs w:val="24"/>
        </w:rPr>
        <w:t>Baylis</w:t>
      </w:r>
      <w:proofErr w:type="spellEnd"/>
      <w:r w:rsidRPr="00CE5DD7">
        <w:rPr>
          <w:sz w:val="28"/>
          <w:szCs w:val="24"/>
        </w:rPr>
        <w:t xml:space="preserve">, J., S. Smith, &amp; P. Owens (eds.) </w:t>
      </w:r>
      <w:hyperlink r:id="rId12" w:history="1">
        <w:r w:rsidRPr="00CE5DD7">
          <w:rPr>
            <w:rStyle w:val="Hyperlink"/>
            <w:sz w:val="28"/>
            <w:szCs w:val="24"/>
          </w:rPr>
          <w:t>The Globalization of World Politics: an Introduction to International Relations</w:t>
        </w:r>
      </w:hyperlink>
      <w:r w:rsidRPr="00CE5DD7">
        <w:rPr>
          <w:sz w:val="28"/>
          <w:szCs w:val="24"/>
        </w:rPr>
        <w:t xml:space="preserve"> (6</w:t>
      </w:r>
      <w:r w:rsidRPr="00CE5DD7">
        <w:rPr>
          <w:sz w:val="28"/>
          <w:szCs w:val="24"/>
          <w:vertAlign w:val="superscript"/>
        </w:rPr>
        <w:t>th</w:t>
      </w:r>
      <w:r w:rsidRPr="00CE5DD7">
        <w:rPr>
          <w:sz w:val="28"/>
          <w:szCs w:val="24"/>
        </w:rPr>
        <w:t xml:space="preserve"> edition) (Oxford: Oxford University Press, 2014). </w:t>
      </w:r>
    </w:p>
    <w:p w:rsidR="00CE5DD7" w:rsidRPr="00CE5DD7" w:rsidRDefault="00CE5DD7" w:rsidP="00CE5D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r w:rsidRPr="00CE5DD7">
        <w:rPr>
          <w:sz w:val="28"/>
          <w:szCs w:val="24"/>
        </w:rPr>
        <w:t xml:space="preserve">Dunne, T. et al (eds.) </w:t>
      </w:r>
      <w:hyperlink r:id="rId13" w:history="1">
        <w:r w:rsidRPr="00CE5DD7">
          <w:rPr>
            <w:rStyle w:val="Hyperlink"/>
            <w:sz w:val="28"/>
            <w:szCs w:val="24"/>
          </w:rPr>
          <w:t>International Relations Theories: Discipline &amp; Diversity</w:t>
        </w:r>
      </w:hyperlink>
      <w:r w:rsidRPr="00CE5DD7">
        <w:rPr>
          <w:sz w:val="28"/>
          <w:szCs w:val="24"/>
        </w:rPr>
        <w:t xml:space="preserve"> (3</w:t>
      </w:r>
      <w:r w:rsidRPr="00CE5DD7">
        <w:rPr>
          <w:sz w:val="28"/>
          <w:szCs w:val="24"/>
          <w:vertAlign w:val="superscript"/>
        </w:rPr>
        <w:t>rd</w:t>
      </w:r>
      <w:r w:rsidRPr="00CE5DD7">
        <w:rPr>
          <w:sz w:val="28"/>
          <w:szCs w:val="24"/>
        </w:rPr>
        <w:t xml:space="preserve"> edition) (Oxford: Oxford University Press, 2013). </w:t>
      </w:r>
    </w:p>
    <w:p w:rsidR="00CE5DD7" w:rsidRPr="00CE5DD7" w:rsidRDefault="00CE5DD7" w:rsidP="00CE5D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4"/>
        </w:rPr>
      </w:pPr>
      <w:proofErr w:type="spellStart"/>
      <w:r w:rsidRPr="00CE5DD7">
        <w:rPr>
          <w:sz w:val="28"/>
          <w:szCs w:val="24"/>
        </w:rPr>
        <w:t>Edkins</w:t>
      </w:r>
      <w:proofErr w:type="spellEnd"/>
      <w:r w:rsidRPr="00CE5DD7">
        <w:rPr>
          <w:sz w:val="28"/>
          <w:szCs w:val="24"/>
        </w:rPr>
        <w:t xml:space="preserve">, Jenny and Nick Vaughan-Williams (eds.) </w:t>
      </w:r>
      <w:hyperlink r:id="rId14" w:history="1">
        <w:r w:rsidRPr="00CE5DD7">
          <w:rPr>
            <w:rStyle w:val="Hyperlink"/>
            <w:sz w:val="28"/>
            <w:szCs w:val="24"/>
          </w:rPr>
          <w:t>Critical Theorists and International Relation (London: Routledge</w:t>
        </w:r>
      </w:hyperlink>
      <w:r w:rsidRPr="00CE5DD7">
        <w:rPr>
          <w:sz w:val="28"/>
          <w:szCs w:val="24"/>
        </w:rPr>
        <w:t>, 2009).</w:t>
      </w:r>
    </w:p>
    <w:p w:rsidR="00CE5DD7" w:rsidRPr="00CE5DD7" w:rsidRDefault="00CE5DD7" w:rsidP="00CE5DD7">
      <w:pPr>
        <w:spacing w:after="0" w:line="240" w:lineRule="auto"/>
        <w:rPr>
          <w:sz w:val="28"/>
          <w:szCs w:val="24"/>
        </w:rPr>
      </w:pPr>
    </w:p>
    <w:p w:rsidR="00CE5DD7" w:rsidRPr="00CE5DD7" w:rsidRDefault="00CE5DD7" w:rsidP="00CE5DD7">
      <w:pPr>
        <w:spacing w:after="0" w:line="240" w:lineRule="auto"/>
        <w:rPr>
          <w:b/>
          <w:sz w:val="28"/>
          <w:szCs w:val="24"/>
        </w:rPr>
      </w:pPr>
      <w:r w:rsidRPr="00CE5DD7">
        <w:rPr>
          <w:b/>
          <w:sz w:val="28"/>
          <w:szCs w:val="24"/>
        </w:rPr>
        <w:t xml:space="preserve">In addition, for </w:t>
      </w:r>
      <w:proofErr w:type="spellStart"/>
      <w:r w:rsidRPr="00CE5DD7">
        <w:rPr>
          <w:b/>
          <w:sz w:val="28"/>
          <w:szCs w:val="24"/>
        </w:rPr>
        <w:t>MRes</w:t>
      </w:r>
      <w:proofErr w:type="spellEnd"/>
      <w:r w:rsidRPr="00CE5DD7">
        <w:rPr>
          <w:b/>
          <w:sz w:val="28"/>
          <w:szCs w:val="24"/>
        </w:rPr>
        <w:t xml:space="preserve"> students (any subject).</w:t>
      </w:r>
    </w:p>
    <w:p w:rsidR="00CE5DD7" w:rsidRPr="00CE5DD7" w:rsidRDefault="00CE5DD7" w:rsidP="00CE5DD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E5DD7">
        <w:rPr>
          <w:sz w:val="28"/>
          <w:szCs w:val="24"/>
        </w:rPr>
        <w:t xml:space="preserve">Marsh, D. and Stoker, G. (2010) </w:t>
      </w:r>
      <w:hyperlink r:id="rId15" w:history="1">
        <w:r w:rsidRPr="00CE5DD7">
          <w:rPr>
            <w:rStyle w:val="Hyperlink"/>
            <w:sz w:val="28"/>
            <w:szCs w:val="24"/>
          </w:rPr>
          <w:t>Theories and Methods of Political Science</w:t>
        </w:r>
      </w:hyperlink>
      <w:r w:rsidRPr="00CE5DD7">
        <w:rPr>
          <w:sz w:val="28"/>
          <w:szCs w:val="24"/>
        </w:rPr>
        <w:t>, (3</w:t>
      </w:r>
      <w:r w:rsidRPr="00CE5DD7">
        <w:rPr>
          <w:sz w:val="28"/>
          <w:szCs w:val="24"/>
          <w:vertAlign w:val="superscript"/>
        </w:rPr>
        <w:t>rd</w:t>
      </w:r>
      <w:r w:rsidRPr="00CE5DD7">
        <w:rPr>
          <w:sz w:val="28"/>
          <w:szCs w:val="24"/>
        </w:rPr>
        <w:t xml:space="preserve"> edition), Basingstoke: Palgrave. </w:t>
      </w:r>
    </w:p>
    <w:p w:rsidR="00CE5DD7" w:rsidRPr="00CE5DD7" w:rsidRDefault="00CE5DD7" w:rsidP="00CE5DD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E5DD7">
        <w:rPr>
          <w:sz w:val="28"/>
          <w:szCs w:val="24"/>
        </w:rPr>
        <w:t xml:space="preserve">Rowntree, D. (2000) </w:t>
      </w:r>
      <w:hyperlink r:id="rId16" w:history="1">
        <w:r w:rsidRPr="00CE5DD7">
          <w:rPr>
            <w:rStyle w:val="Hyperlink"/>
            <w:sz w:val="28"/>
            <w:szCs w:val="24"/>
          </w:rPr>
          <w:t>Statistics without tears: A primer for non-mathematicians</w:t>
        </w:r>
      </w:hyperlink>
      <w:r w:rsidRPr="00CE5DD7">
        <w:rPr>
          <w:sz w:val="28"/>
          <w:szCs w:val="24"/>
        </w:rPr>
        <w:t xml:space="preserve">. London: Penguin. </w:t>
      </w:r>
    </w:p>
    <w:p w:rsidR="00CE5DD7" w:rsidRPr="00CE5DD7" w:rsidRDefault="00CE5DD7" w:rsidP="00CE5DD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E5DD7">
        <w:rPr>
          <w:sz w:val="28"/>
          <w:szCs w:val="24"/>
        </w:rPr>
        <w:t xml:space="preserve">Healy, J. (2009) </w:t>
      </w:r>
      <w:hyperlink r:id="rId17" w:history="1">
        <w:r w:rsidRPr="00CE5DD7">
          <w:rPr>
            <w:rStyle w:val="Hyperlink"/>
            <w:sz w:val="28"/>
            <w:szCs w:val="24"/>
          </w:rPr>
          <w:t>Statistics: a Tool for Social Research. Belmont</w:t>
        </w:r>
      </w:hyperlink>
      <w:r w:rsidRPr="00CE5DD7">
        <w:rPr>
          <w:sz w:val="28"/>
          <w:szCs w:val="24"/>
        </w:rPr>
        <w:t>, CA: Wadsworth.</w:t>
      </w:r>
    </w:p>
    <w:p w:rsidR="00CE5DD7" w:rsidRPr="00CE5DD7" w:rsidRDefault="00CE5DD7" w:rsidP="00CE5DD7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proofErr w:type="spellStart"/>
      <w:r w:rsidRPr="00CE5DD7">
        <w:rPr>
          <w:sz w:val="28"/>
        </w:rPr>
        <w:t>Burnham,P</w:t>
      </w:r>
      <w:proofErr w:type="spellEnd"/>
      <w:r w:rsidRPr="00CE5DD7">
        <w:rPr>
          <w:sz w:val="28"/>
        </w:rPr>
        <w:t xml:space="preserve">., Lutz, KG., Grant, W. and Layton-Henry, Z  (2008) </w:t>
      </w:r>
      <w:hyperlink r:id="rId18" w:history="1">
        <w:r w:rsidRPr="00CE5DD7">
          <w:rPr>
            <w:rStyle w:val="Hyperlink"/>
            <w:sz w:val="28"/>
          </w:rPr>
          <w:t>Research Methods in Politics (Political Analysis)</w:t>
        </w:r>
      </w:hyperlink>
      <w:r w:rsidRPr="00CE5DD7">
        <w:rPr>
          <w:sz w:val="28"/>
        </w:rPr>
        <w:t xml:space="preserve"> (2</w:t>
      </w:r>
      <w:r w:rsidRPr="00CE5DD7">
        <w:rPr>
          <w:sz w:val="28"/>
          <w:vertAlign w:val="superscript"/>
        </w:rPr>
        <w:t>nd</w:t>
      </w:r>
      <w:r w:rsidRPr="00CE5DD7">
        <w:rPr>
          <w:sz w:val="28"/>
        </w:rPr>
        <w:t xml:space="preserve"> edition), Palgrave Macmillan</w:t>
      </w:r>
    </w:p>
    <w:p w:rsidR="001E5B0D" w:rsidRDefault="001E5B0D"/>
    <w:p w:rsidR="00BB41E6" w:rsidRPr="00802220" w:rsidRDefault="00BB41E6">
      <w:pPr>
        <w:rPr>
          <w:b/>
          <w:i/>
        </w:rPr>
      </w:pPr>
      <w:bookmarkStart w:id="0" w:name="_GoBack"/>
      <w:bookmarkEnd w:id="0"/>
      <w:r w:rsidRPr="00802220">
        <w:rPr>
          <w:b/>
          <w:i/>
        </w:rPr>
        <w:t xml:space="preserve">This is a suggested reading list only. Correct </w:t>
      </w:r>
      <w:r w:rsidR="00802220" w:rsidRPr="00802220">
        <w:rPr>
          <w:b/>
          <w:i/>
        </w:rPr>
        <w:t>at time of drafting 24.02.2016</w:t>
      </w:r>
    </w:p>
    <w:sectPr w:rsidR="00BB41E6" w:rsidRPr="00802220" w:rsidSect="006F411C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2220">
      <w:pPr>
        <w:spacing w:after="0" w:line="240" w:lineRule="auto"/>
      </w:pPr>
      <w:r>
        <w:separator/>
      </w:r>
    </w:p>
  </w:endnote>
  <w:endnote w:type="continuationSeparator" w:id="0">
    <w:p w:rsidR="00000000" w:rsidRDefault="0080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822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8FF" w:rsidRDefault="00CE5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2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8FF" w:rsidRDefault="00802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2220">
      <w:pPr>
        <w:spacing w:after="0" w:line="240" w:lineRule="auto"/>
      </w:pPr>
      <w:r>
        <w:separator/>
      </w:r>
    </w:p>
  </w:footnote>
  <w:footnote w:type="continuationSeparator" w:id="0">
    <w:p w:rsidR="00000000" w:rsidRDefault="0080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DCC"/>
    <w:multiLevelType w:val="hybridMultilevel"/>
    <w:tmpl w:val="8CB0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35D4"/>
    <w:multiLevelType w:val="hybridMultilevel"/>
    <w:tmpl w:val="A702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6587"/>
    <w:multiLevelType w:val="hybridMultilevel"/>
    <w:tmpl w:val="6FDC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7"/>
    <w:rsid w:val="001E5B0D"/>
    <w:rsid w:val="00802220"/>
    <w:rsid w:val="00BB41E6"/>
    <w:rsid w:val="00C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FF5680-972A-4367-82C7-5A0D42C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DD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5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D7"/>
  </w:style>
  <w:style w:type="paragraph" w:styleId="ListParagraph">
    <w:name w:val="List Paragraph"/>
    <w:basedOn w:val="Normal"/>
    <w:uiPriority w:val="34"/>
    <w:qFormat/>
    <w:rsid w:val="00CE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Analyzing-Public-Routledge-Textbooks-Studies/dp/0415476275" TargetMode="External"/><Relationship Id="rId13" Type="http://schemas.openxmlformats.org/officeDocument/2006/relationships/hyperlink" Target="http://www.amazon.co.uk/International-Relations-Theories-Tim-Dunne/dp/0199696012" TargetMode="External"/><Relationship Id="rId18" Type="http://schemas.openxmlformats.org/officeDocument/2006/relationships/hyperlink" Target="http://www.amazon.co.uk/Research-Methods-Politics-Political-Analysis/dp/02300198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mazon.co.uk/Analyzing-Public-Routledge-Textbooks-Studies/dp/0415476275" TargetMode="External"/><Relationship Id="rId12" Type="http://schemas.openxmlformats.org/officeDocument/2006/relationships/hyperlink" Target="http://www.amazon.co.uk/dp/0199656177/ref=pd_lpo_sbs_dp_ss_1?pf_rd_p=569136327&amp;pf_rd_s=lpo-top-stripe&amp;pf_rd_t=201&amp;pf_rd_i=0199569096&amp;pf_rd_m=A3P5ROKL5A1OLE&amp;pf_rd_r=0Z0SD7C0VKTCMH59PW7G" TargetMode="External"/><Relationship Id="rId17" Type="http://schemas.openxmlformats.org/officeDocument/2006/relationships/hyperlink" Target="http://www.amazon.com/Statistics-Tool-Social-Research-Book/dp/B0058P6DZ8/ref=mt_paperback?_encoding=UTF8&amp;me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.uk/Statistics-without-Tears-Introduction-Non-Mathematicians/dp/01401363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Theories-Policy-Process-Second-Edition/dp/08133435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.uk/Theory-Methods-Political-Science-Analysis/dp/0230576273" TargetMode="External"/><Relationship Id="rId10" Type="http://schemas.openxmlformats.org/officeDocument/2006/relationships/hyperlink" Target="http://www.amazon.co.uk/Oxford-Handbook-Handbooks-Political-Science/dp/019954845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.uk/Theory-Methods-Political-Science-Analysis/dp/0230576273" TargetMode="External"/><Relationship Id="rId14" Type="http://schemas.openxmlformats.org/officeDocument/2006/relationships/hyperlink" Target="http://www.amazon.co.uk/Theorists-International-Relations-Interventions/dp/0415474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Manishaben Patel</dc:creator>
  <cp:keywords/>
  <dc:description/>
  <cp:lastModifiedBy>Manishaben Patel</cp:lastModifiedBy>
  <cp:revision>2</cp:revision>
  <dcterms:created xsi:type="dcterms:W3CDTF">2016-02-24T14:08:00Z</dcterms:created>
  <dcterms:modified xsi:type="dcterms:W3CDTF">2016-02-24T16:14:00Z</dcterms:modified>
</cp:coreProperties>
</file>